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38A" w:rsidRDefault="00411492" w:rsidP="00411492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4</w:t>
      </w:r>
      <w:r w:rsidRPr="00411492">
        <w:rPr>
          <w:rFonts w:ascii="Verdana" w:hAnsi="Verdana"/>
          <w:vertAlign w:val="superscript"/>
        </w:rPr>
        <w:t>ο</w:t>
      </w:r>
      <w:r>
        <w:rPr>
          <w:rFonts w:ascii="Verdana" w:hAnsi="Verdana"/>
        </w:rPr>
        <w:t xml:space="preserve"> ΓΥΜΝΑΣΙΟ ΗΛΙΟΥΠΟΛΗΣ                   ΣΧΟΛΙΚΟ ΕΤΟΣ 2020-2021</w:t>
      </w:r>
    </w:p>
    <w:p w:rsidR="00411492" w:rsidRPr="00411492" w:rsidRDefault="00411492" w:rsidP="00411492">
      <w:pPr>
        <w:spacing w:line="360" w:lineRule="auto"/>
        <w:jc w:val="center"/>
        <w:rPr>
          <w:rFonts w:ascii="Verdana" w:hAnsi="Verdana"/>
          <w:b/>
        </w:rPr>
      </w:pPr>
      <w:r w:rsidRPr="00411492">
        <w:rPr>
          <w:rFonts w:ascii="Verdana" w:hAnsi="Verdana"/>
          <w:b/>
        </w:rPr>
        <w:t>ΕΝΙΣΧΥΤΙΚΗ ΔΙΔΑΣΚΑΛΙΑ 2020-2021</w:t>
      </w:r>
    </w:p>
    <w:p w:rsidR="00411492" w:rsidRDefault="00411492" w:rsidP="0041149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Η ΕΝΙΣΧΥΤΙΚΗ ΔΙΔΑΣΚΑΛΙΑ ΕΙΝΑΙ ΠΡΟΑΙΡΕΤΙΚΗ ΚΑΙ ΣΚΟΠΟ ΕΧΕΙ ΤΗ ΒΕΛΤΙΩΣΗ ΤΗΣ ΕΠΙΔΟΣΗΣ ΜΑΘΗΤΩΝ/ΤΡΙΩΝ ΣΕ ΣΥΓΚΕΚΡΙΜΕΝΑ ΜΑΘΗΜΑΤΑ</w:t>
      </w:r>
    </w:p>
    <w:p w:rsidR="00411492" w:rsidRDefault="00411492" w:rsidP="0041149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Η ΕΝΙΣΧΥΤΙΚΗ ΔΙΔΑΣΚΑΛΙΑ ΠΕΡΙΛΑΜΒΑΝΕΙ ΤΑ ΕΞΗΣ ΜΑΘΗΜΑΤΑ: ΝΕΟΕΛΛΗΝΙΚΗ ΓΛΩΣΣΑ ΚΑΙ ΓΡΑΜΜΑΤΕΙΑ, ΑΡΧΑΙΑ ΕΛΛΗΝΙΚΗ ΓΛΩΣΣΑ ΚΑΙ ΓΡΑΜΜΑΤΕΙΑ, ΜΑΘΗΜΑΤΙΚΑ, ΦΥΣΙΚΗ, ΧΗΜΕΙΑ, ΑΓΓΛΙΚΑ.</w:t>
      </w:r>
    </w:p>
    <w:p w:rsidR="00411492" w:rsidRDefault="00411492" w:rsidP="0041149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ΔΙΔΕΤΑΙ Η ΔΥΝΑΤΟΤΗΤΑ ΔΙΕΝΕΡΓΕΙΑΣ ΤΗΣ ΕΝΙΣΧΥΤΙΚΗΣ ΔΙΔΑΣΚΑΛΙΑΣ ΜΕΣΩ ΤΗΛΕΚΠΑΙΔΕΥΣΗΣ</w:t>
      </w:r>
    </w:p>
    <w:p w:rsidR="00411492" w:rsidRPr="00411492" w:rsidRDefault="00411492" w:rsidP="00227667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b/>
        </w:rPr>
      </w:pPr>
      <w:r w:rsidRPr="00411492">
        <w:rPr>
          <w:rFonts w:ascii="Verdana" w:hAnsi="Verdana"/>
          <w:b/>
        </w:rPr>
        <w:t>Η ΑΙΤΗΣΗ ΤΟΥ ΚΗΔΕΜΟΝΑ (ΑΝΑΡΤΗΜΕΝΗ ΣΤΗΝ ΙΣΤΟΣΕΛΙΔΑ ΤΟΥ ΣΧΟΛΕΙΟΥ), ΑΦΟΥ ΣΥΜΠΛΗΡΩΘΕΙ, ΑΠΟΣΤΕΛΛΕΤΑΙ ΗΛΕΚΤΡΟΝΙΚΑ ΣΤΟ ΣΧΟΛΕΙΟ, ΕΩΣ ΠΑΡΑΣΚΕΥΗ, 27/11/2020.</w:t>
      </w:r>
      <w:bookmarkStart w:id="0" w:name="_GoBack"/>
      <w:bookmarkEnd w:id="0"/>
    </w:p>
    <w:sectPr w:rsidR="00411492" w:rsidRPr="00411492" w:rsidSect="00411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5552D"/>
    <w:multiLevelType w:val="hybridMultilevel"/>
    <w:tmpl w:val="470879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67"/>
    <w:rsid w:val="00217567"/>
    <w:rsid w:val="00411492"/>
    <w:rsid w:val="00C9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254B9-5D0D-4B60-98E4-1B21AED1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517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2020-11-18T10:07:00Z</dcterms:created>
  <dcterms:modified xsi:type="dcterms:W3CDTF">2020-11-18T10:17:00Z</dcterms:modified>
</cp:coreProperties>
</file>