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6B1" w:rsidRDefault="006D16B1" w:rsidP="007B1B0A">
      <w:pPr>
        <w:shd w:val="clear" w:color="auto" w:fill="FFFFFF"/>
        <w:spacing w:line="240" w:lineRule="auto"/>
        <w:rPr>
          <w:rFonts w:ascii="Arial" w:eastAsia="Times New Roman" w:hAnsi="Arial" w:cs="Arial"/>
          <w:noProof/>
          <w:color w:val="333333"/>
          <w:sz w:val="24"/>
          <w:szCs w:val="24"/>
          <w:lang w:val="el-GR"/>
        </w:rPr>
      </w:pPr>
    </w:p>
    <w:p w:rsidR="006347DD" w:rsidRDefault="003D00BC" w:rsidP="007B1B0A">
      <w:pPr>
        <w:shd w:val="clear" w:color="auto" w:fill="FFFFFF"/>
        <w:spacing w:line="240" w:lineRule="auto"/>
        <w:rPr>
          <w:rFonts w:ascii="Arial" w:eastAsia="Times New Roman" w:hAnsi="Arial" w:cs="Arial"/>
          <w:noProof/>
          <w:color w:val="333333"/>
          <w:sz w:val="24"/>
          <w:szCs w:val="24"/>
          <w:lang w:val="el-GR"/>
        </w:rPr>
      </w:pPr>
      <w:r>
        <w:rPr>
          <w:rFonts w:ascii="Arial" w:eastAsia="Times New Roman" w:hAnsi="Arial" w:cs="Arial"/>
          <w:noProof/>
          <w:color w:val="333333"/>
          <w:sz w:val="24"/>
          <w:szCs w:val="24"/>
        </w:rPr>
        <w:drawing>
          <wp:inline distT="0" distB="0" distL="0" distR="0">
            <wp:extent cx="3832698" cy="110764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FULLy.png"/>
                    <pic:cNvPicPr/>
                  </pic:nvPicPr>
                  <pic:blipFill>
                    <a:blip r:embed="rId4">
                      <a:extLst>
                        <a:ext uri="{28A0092B-C50C-407E-A947-70E740481C1C}">
                          <a14:useLocalDpi xmlns:a14="http://schemas.microsoft.com/office/drawing/2010/main" val="0"/>
                        </a:ext>
                      </a:extLst>
                    </a:blip>
                    <a:stretch>
                      <a:fillRect/>
                    </a:stretch>
                  </pic:blipFill>
                  <pic:spPr>
                    <a:xfrm>
                      <a:off x="0" y="0"/>
                      <a:ext cx="4266154" cy="1232908"/>
                    </a:xfrm>
                    <a:prstGeom prst="rect">
                      <a:avLst/>
                    </a:prstGeom>
                  </pic:spPr>
                </pic:pic>
              </a:graphicData>
            </a:graphic>
          </wp:inline>
        </w:drawing>
      </w:r>
    </w:p>
    <w:p w:rsidR="008433F7" w:rsidRPr="008809B0" w:rsidRDefault="008433F7" w:rsidP="007B1B0A">
      <w:pPr>
        <w:shd w:val="clear" w:color="auto" w:fill="FFFFFF"/>
        <w:spacing w:line="240" w:lineRule="auto"/>
        <w:rPr>
          <w:rFonts w:ascii="Arial" w:eastAsia="Times New Roman" w:hAnsi="Arial" w:cs="Arial"/>
          <w:noProof/>
          <w:color w:val="333333"/>
          <w:sz w:val="24"/>
          <w:szCs w:val="24"/>
          <w:lang w:val="el-GR"/>
        </w:rPr>
      </w:pPr>
    </w:p>
    <w:p w:rsidR="006347DD" w:rsidRPr="007B1B0A" w:rsidRDefault="008809B0" w:rsidP="008433F7">
      <w:pPr>
        <w:shd w:val="clear" w:color="auto" w:fill="FFFFFF"/>
        <w:spacing w:line="240" w:lineRule="auto"/>
        <w:ind w:right="-90"/>
        <w:rPr>
          <w:rFonts w:ascii="Algerian" w:eastAsia="Times New Roman" w:hAnsi="Algerian" w:cs="Arial"/>
          <w:b/>
          <w:color w:val="333333"/>
          <w:sz w:val="30"/>
          <w:szCs w:val="30"/>
          <w:lang w:val="el-GR"/>
        </w:rPr>
      </w:pPr>
      <w:r w:rsidRPr="008433F7">
        <w:rPr>
          <w:rFonts w:ascii="Cambria" w:eastAsia="Times New Roman" w:hAnsi="Cambria" w:cs="Cambria"/>
          <w:b/>
          <w:color w:val="333333"/>
          <w:sz w:val="30"/>
          <w:szCs w:val="30"/>
          <w:lang w:val="el-GR"/>
        </w:rPr>
        <w:t>ΞΕΚΙΝΑ</w:t>
      </w:r>
      <w:r w:rsidRPr="008433F7">
        <w:rPr>
          <w:rFonts w:ascii="Algerian" w:eastAsia="Times New Roman" w:hAnsi="Algerian" w:cs="Arial"/>
          <w:b/>
          <w:color w:val="333333"/>
          <w:sz w:val="30"/>
          <w:szCs w:val="30"/>
          <w:lang w:val="el-GR"/>
        </w:rPr>
        <w:t xml:space="preserve"> </w:t>
      </w:r>
      <w:r w:rsidRPr="008433F7">
        <w:rPr>
          <w:rFonts w:ascii="Cambria" w:eastAsia="Times New Roman" w:hAnsi="Cambria" w:cs="Cambria"/>
          <w:b/>
          <w:color w:val="333333"/>
          <w:sz w:val="30"/>
          <w:szCs w:val="30"/>
          <w:lang w:val="el-GR"/>
        </w:rPr>
        <w:t>ΤΟ</w:t>
      </w:r>
      <w:r w:rsidRPr="008433F7">
        <w:rPr>
          <w:rFonts w:ascii="Algerian" w:eastAsia="Times New Roman" w:hAnsi="Algerian" w:cs="Arial"/>
          <w:b/>
          <w:color w:val="333333"/>
          <w:sz w:val="30"/>
          <w:szCs w:val="30"/>
          <w:lang w:val="el-GR"/>
        </w:rPr>
        <w:t xml:space="preserve"> </w:t>
      </w:r>
      <w:r w:rsidRPr="008433F7">
        <w:rPr>
          <w:rFonts w:ascii="Cambria" w:eastAsia="Times New Roman" w:hAnsi="Cambria" w:cs="Cambria"/>
          <w:b/>
          <w:color w:val="333333"/>
          <w:sz w:val="30"/>
          <w:szCs w:val="30"/>
          <w:lang w:val="el-GR"/>
        </w:rPr>
        <w:t>ΚΟΙΝΩΝΙΚΟ</w:t>
      </w:r>
      <w:r w:rsidRPr="008433F7">
        <w:rPr>
          <w:rFonts w:ascii="Algerian" w:eastAsia="Times New Roman" w:hAnsi="Algerian" w:cs="Arial"/>
          <w:b/>
          <w:color w:val="333333"/>
          <w:sz w:val="30"/>
          <w:szCs w:val="30"/>
          <w:lang w:val="el-GR"/>
        </w:rPr>
        <w:t xml:space="preserve"> </w:t>
      </w:r>
      <w:r w:rsidRPr="008433F7">
        <w:rPr>
          <w:rFonts w:ascii="Cambria" w:eastAsia="Times New Roman" w:hAnsi="Cambria" w:cs="Cambria"/>
          <w:b/>
          <w:color w:val="333333"/>
          <w:sz w:val="30"/>
          <w:szCs w:val="30"/>
          <w:lang w:val="el-GR"/>
        </w:rPr>
        <w:t>ΦΡΟΝΤΙΣΤΗΡΙΟ</w:t>
      </w:r>
      <w:r w:rsidRPr="008433F7">
        <w:rPr>
          <w:rFonts w:ascii="Algerian" w:eastAsia="Times New Roman" w:hAnsi="Algerian" w:cs="Arial"/>
          <w:b/>
          <w:color w:val="333333"/>
          <w:sz w:val="30"/>
          <w:szCs w:val="30"/>
          <w:lang w:val="el-GR"/>
        </w:rPr>
        <w:t xml:space="preserve"> </w:t>
      </w:r>
      <w:r w:rsidRPr="008433F7">
        <w:rPr>
          <w:rFonts w:ascii="Cambria" w:eastAsia="Times New Roman" w:hAnsi="Cambria" w:cs="Cambria"/>
          <w:b/>
          <w:color w:val="333333"/>
          <w:sz w:val="30"/>
          <w:szCs w:val="30"/>
          <w:lang w:val="el-GR"/>
        </w:rPr>
        <w:t>ΤΟΥ</w:t>
      </w:r>
      <w:r w:rsidRPr="008433F7">
        <w:rPr>
          <w:rFonts w:ascii="Algerian" w:eastAsia="Times New Roman" w:hAnsi="Algerian" w:cs="Arial"/>
          <w:b/>
          <w:color w:val="333333"/>
          <w:sz w:val="30"/>
          <w:szCs w:val="30"/>
          <w:lang w:val="el-GR"/>
        </w:rPr>
        <w:t xml:space="preserve"> </w:t>
      </w:r>
      <w:r w:rsidRPr="008433F7">
        <w:rPr>
          <w:rFonts w:ascii="Cambria" w:eastAsia="Times New Roman" w:hAnsi="Cambria" w:cs="Cambria"/>
          <w:b/>
          <w:color w:val="333333"/>
          <w:sz w:val="30"/>
          <w:szCs w:val="30"/>
          <w:lang w:val="el-GR"/>
        </w:rPr>
        <w:t>ΔΗΜΟΥ</w:t>
      </w:r>
      <w:r w:rsidRPr="008433F7">
        <w:rPr>
          <w:rFonts w:ascii="Algerian" w:eastAsia="Times New Roman" w:hAnsi="Algerian" w:cs="Arial"/>
          <w:b/>
          <w:color w:val="333333"/>
          <w:sz w:val="30"/>
          <w:szCs w:val="30"/>
          <w:lang w:val="el-GR"/>
        </w:rPr>
        <w:t xml:space="preserve"> </w:t>
      </w:r>
      <w:r w:rsidRPr="008433F7">
        <w:rPr>
          <w:rFonts w:ascii="Cambria" w:eastAsia="Times New Roman" w:hAnsi="Cambria" w:cs="Cambria"/>
          <w:b/>
          <w:color w:val="333333"/>
          <w:sz w:val="30"/>
          <w:szCs w:val="30"/>
          <w:lang w:val="el-GR"/>
        </w:rPr>
        <w:t>ΗΛΙΟΥΠΟΛΗΣ</w:t>
      </w:r>
    </w:p>
    <w:p w:rsidR="007B1B0A" w:rsidRPr="007B1B0A" w:rsidRDefault="007B1B0A" w:rsidP="007B1B0A">
      <w:pPr>
        <w:shd w:val="clear" w:color="auto" w:fill="FFFFFF"/>
        <w:spacing w:after="100" w:afterAutospacing="1" w:line="240" w:lineRule="auto"/>
        <w:jc w:val="both"/>
        <w:rPr>
          <w:rFonts w:ascii="Times New Roman" w:eastAsia="Times New Roman" w:hAnsi="Times New Roman" w:cs="Times New Roman"/>
          <w:color w:val="333333"/>
          <w:sz w:val="26"/>
          <w:szCs w:val="26"/>
          <w:lang w:val="el-GR"/>
        </w:rPr>
      </w:pPr>
      <w:r w:rsidRPr="007B1B0A">
        <w:rPr>
          <w:rFonts w:ascii="Times New Roman" w:eastAsia="Times New Roman" w:hAnsi="Times New Roman" w:cs="Times New Roman"/>
          <w:color w:val="333333"/>
          <w:sz w:val="26"/>
          <w:szCs w:val="26"/>
          <w:lang w:val="el-GR"/>
        </w:rPr>
        <w:t>Ο Δήμος Ηλιούπολης, στο πλαίσιο της κοινωνικής του πολιτικής και με στόχο την ελάφρυνση των οικογενειακών προϋπολογισμών, προγραμματίζει και φέτος την λειτουργία του Κοινωνικού Φροντιστηρίου για μαθητές και μαθήτριες Γυμνασίων και Λυκείων του Δήμου Ηλιούπολης.</w:t>
      </w:r>
    </w:p>
    <w:p w:rsidR="007B1B0A" w:rsidRPr="007B1B0A" w:rsidRDefault="00EC75A7" w:rsidP="007B1B0A">
      <w:pPr>
        <w:shd w:val="clear" w:color="auto" w:fill="FFFFFF"/>
        <w:spacing w:after="100" w:afterAutospacing="1" w:line="240" w:lineRule="auto"/>
        <w:jc w:val="both"/>
        <w:rPr>
          <w:rFonts w:ascii="Times New Roman" w:eastAsia="Times New Roman" w:hAnsi="Times New Roman" w:cs="Times New Roman"/>
          <w:color w:val="333333"/>
          <w:sz w:val="26"/>
          <w:szCs w:val="26"/>
          <w:lang w:val="el-GR"/>
        </w:rPr>
      </w:pPr>
      <w:r>
        <w:rPr>
          <w:rFonts w:ascii="Times New Roman" w:eastAsia="Times New Roman" w:hAnsi="Times New Roman" w:cs="Times New Roman"/>
          <w:color w:val="333333"/>
          <w:sz w:val="26"/>
          <w:szCs w:val="26"/>
          <w:lang w:val="el-GR"/>
        </w:rPr>
        <w:t xml:space="preserve">Το </w:t>
      </w:r>
      <w:r w:rsidR="007B1B0A" w:rsidRPr="007B1B0A">
        <w:rPr>
          <w:rFonts w:ascii="Times New Roman" w:eastAsia="Times New Roman" w:hAnsi="Times New Roman" w:cs="Times New Roman"/>
          <w:color w:val="333333"/>
          <w:sz w:val="26"/>
          <w:szCs w:val="26"/>
          <w:lang w:val="el-GR"/>
        </w:rPr>
        <w:t xml:space="preserve"> Κοινωνικό Φροντιστήριο θα λειτουργήσει στο 2ο Δημοτικό Σχολείο,</w:t>
      </w:r>
      <w:r>
        <w:rPr>
          <w:rFonts w:ascii="Times New Roman" w:eastAsia="Times New Roman" w:hAnsi="Times New Roman" w:cs="Times New Roman"/>
          <w:color w:val="333333"/>
          <w:sz w:val="26"/>
          <w:szCs w:val="26"/>
          <w:lang w:val="el-GR"/>
        </w:rPr>
        <w:t xml:space="preserve"> </w:t>
      </w:r>
      <w:proofErr w:type="spellStart"/>
      <w:r w:rsidR="007B1B0A" w:rsidRPr="007B1B0A">
        <w:rPr>
          <w:rFonts w:ascii="Times New Roman" w:eastAsia="Times New Roman" w:hAnsi="Times New Roman" w:cs="Times New Roman"/>
          <w:color w:val="333333"/>
          <w:sz w:val="26"/>
          <w:szCs w:val="26"/>
          <w:lang w:val="el-GR"/>
        </w:rPr>
        <w:t>Πουσουλίδου</w:t>
      </w:r>
      <w:proofErr w:type="spellEnd"/>
      <w:r w:rsidR="007B1B0A" w:rsidRPr="007B1B0A">
        <w:rPr>
          <w:rFonts w:ascii="Times New Roman" w:eastAsia="Times New Roman" w:hAnsi="Times New Roman" w:cs="Times New Roman"/>
          <w:color w:val="333333"/>
          <w:sz w:val="26"/>
          <w:szCs w:val="26"/>
          <w:lang w:val="el-GR"/>
        </w:rPr>
        <w:t xml:space="preserve"> 10 &amp; Χαλκοκονδύλη 16, και θα διδάσκονται μαθήματα όλων των τάξεων Γυμνασίου-Λυκείου, σύμφωνα με το αναλυτικό πρόγραμμα του Υπουργείου Παιδείας.</w:t>
      </w:r>
    </w:p>
    <w:p w:rsidR="007B1B0A" w:rsidRPr="007B1B0A" w:rsidRDefault="007B1B0A" w:rsidP="007B1B0A">
      <w:pPr>
        <w:shd w:val="clear" w:color="auto" w:fill="FFFFFF"/>
        <w:spacing w:after="100" w:afterAutospacing="1" w:line="240" w:lineRule="auto"/>
        <w:jc w:val="both"/>
        <w:rPr>
          <w:rFonts w:ascii="Times New Roman" w:eastAsia="Times New Roman" w:hAnsi="Times New Roman" w:cs="Times New Roman"/>
          <w:color w:val="333333"/>
          <w:sz w:val="26"/>
          <w:szCs w:val="26"/>
          <w:lang w:val="el-GR"/>
        </w:rPr>
      </w:pPr>
      <w:r w:rsidRPr="007B1B0A">
        <w:rPr>
          <w:rFonts w:ascii="Times New Roman" w:eastAsia="Times New Roman" w:hAnsi="Times New Roman" w:cs="Times New Roman"/>
          <w:color w:val="333333"/>
          <w:sz w:val="26"/>
          <w:szCs w:val="26"/>
          <w:lang w:val="el-GR"/>
        </w:rPr>
        <w:t xml:space="preserve">Οι ενδιαφερόμενοι γονείς μπορούν να καταθέσουν </w:t>
      </w:r>
      <w:r w:rsidR="008809B0" w:rsidRPr="007B1B0A">
        <w:rPr>
          <w:rFonts w:ascii="Times New Roman" w:eastAsia="Times New Roman" w:hAnsi="Times New Roman" w:cs="Times New Roman"/>
          <w:color w:val="333333"/>
          <w:sz w:val="26"/>
          <w:szCs w:val="26"/>
          <w:lang w:val="el-GR"/>
        </w:rPr>
        <w:t>ως 21 Οκτωβρίου 2022</w:t>
      </w:r>
      <w:r w:rsidR="008809B0">
        <w:rPr>
          <w:rFonts w:ascii="Times New Roman" w:eastAsia="Times New Roman" w:hAnsi="Times New Roman" w:cs="Times New Roman"/>
          <w:color w:val="333333"/>
          <w:sz w:val="26"/>
          <w:szCs w:val="26"/>
          <w:lang w:val="el-GR"/>
        </w:rPr>
        <w:t xml:space="preserve"> </w:t>
      </w:r>
      <w:r w:rsidRPr="007B1B0A">
        <w:rPr>
          <w:rFonts w:ascii="Times New Roman" w:eastAsia="Times New Roman" w:hAnsi="Times New Roman" w:cs="Times New Roman"/>
          <w:color w:val="333333"/>
          <w:sz w:val="26"/>
          <w:szCs w:val="26"/>
          <w:lang w:val="el-GR"/>
        </w:rPr>
        <w:t xml:space="preserve">την αίτηση τους </w:t>
      </w:r>
      <w:r w:rsidR="00EB71A7">
        <w:rPr>
          <w:rFonts w:ascii="Times New Roman" w:eastAsia="Times New Roman" w:hAnsi="Times New Roman" w:cs="Times New Roman"/>
          <w:color w:val="333333"/>
          <w:sz w:val="26"/>
          <w:szCs w:val="26"/>
          <w:lang w:val="el-GR"/>
        </w:rPr>
        <w:t xml:space="preserve">αλλά και καθ’ όλη την διάρκεια της χρονιάς, </w:t>
      </w:r>
      <w:r w:rsidRPr="007B1B0A">
        <w:rPr>
          <w:rFonts w:ascii="Times New Roman" w:eastAsia="Times New Roman" w:hAnsi="Times New Roman" w:cs="Times New Roman"/>
          <w:color w:val="333333"/>
          <w:sz w:val="26"/>
          <w:szCs w:val="26"/>
          <w:lang w:val="el-GR"/>
        </w:rPr>
        <w:t>στο Τμήμα Παιδείας-Εθελοντισμού-Δια βίου Μάθησης και Πολιτικών Ισότητας,</w:t>
      </w:r>
      <w:r w:rsidR="006347DD" w:rsidRPr="008809B0">
        <w:rPr>
          <w:rFonts w:ascii="Times New Roman" w:eastAsia="Times New Roman" w:hAnsi="Times New Roman" w:cs="Times New Roman"/>
          <w:color w:val="333333"/>
          <w:sz w:val="26"/>
          <w:szCs w:val="26"/>
          <w:lang w:val="el-GR"/>
        </w:rPr>
        <w:t xml:space="preserve"> τηλέφωνο 210</w:t>
      </w:r>
      <w:r w:rsidR="006D16B1">
        <w:rPr>
          <w:rFonts w:ascii="Times New Roman" w:eastAsia="Times New Roman" w:hAnsi="Times New Roman" w:cs="Times New Roman"/>
          <w:color w:val="333333"/>
          <w:sz w:val="26"/>
          <w:szCs w:val="26"/>
          <w:lang w:val="el-GR"/>
        </w:rPr>
        <w:t xml:space="preserve"> </w:t>
      </w:r>
      <w:r w:rsidR="006347DD" w:rsidRPr="008809B0">
        <w:rPr>
          <w:rFonts w:ascii="Times New Roman" w:eastAsia="Times New Roman" w:hAnsi="Times New Roman" w:cs="Times New Roman"/>
          <w:color w:val="333333"/>
          <w:sz w:val="26"/>
          <w:szCs w:val="26"/>
          <w:lang w:val="el-GR"/>
        </w:rPr>
        <w:t>9970156,</w:t>
      </w:r>
      <w:r w:rsidR="00EB71A7">
        <w:rPr>
          <w:rFonts w:ascii="Times New Roman" w:eastAsia="Times New Roman" w:hAnsi="Times New Roman" w:cs="Times New Roman"/>
          <w:color w:val="333333"/>
          <w:sz w:val="26"/>
          <w:szCs w:val="26"/>
          <w:lang w:val="el-GR"/>
        </w:rPr>
        <w:t xml:space="preserve"> στο ι</w:t>
      </w:r>
      <w:r w:rsidRPr="007B1B0A">
        <w:rPr>
          <w:rFonts w:ascii="Times New Roman" w:eastAsia="Times New Roman" w:hAnsi="Times New Roman" w:cs="Times New Roman"/>
          <w:color w:val="333333"/>
          <w:sz w:val="26"/>
          <w:szCs w:val="26"/>
          <w:lang w:val="el-GR"/>
        </w:rPr>
        <w:t>σόγειο του Δημαρχείου, εργάσιμες από 10:00 έως 13.:00, προσκομίζοντας κάποιο έγγραφο που αποδεικνύει ότι κατοικούν στην Ηλιούπολη όπως, φωτοτυπία Δελτίου Ταυτότητας, λογαριασμό ρεύματος, τηλεφώνου, νερού, Κάρτα του Δημότη, κλπ.</w:t>
      </w:r>
    </w:p>
    <w:p w:rsidR="007B1B0A" w:rsidRPr="007B1B0A" w:rsidRDefault="007B1B0A" w:rsidP="007B1B0A">
      <w:pPr>
        <w:shd w:val="clear" w:color="auto" w:fill="FFFFFF"/>
        <w:spacing w:after="100" w:afterAutospacing="1" w:line="240" w:lineRule="auto"/>
        <w:jc w:val="both"/>
        <w:rPr>
          <w:rFonts w:ascii="Times New Roman" w:eastAsia="Times New Roman" w:hAnsi="Times New Roman" w:cs="Times New Roman"/>
          <w:color w:val="333333"/>
          <w:sz w:val="26"/>
          <w:szCs w:val="26"/>
          <w:lang w:val="el-GR"/>
        </w:rPr>
      </w:pPr>
      <w:r w:rsidRPr="007B1B0A">
        <w:rPr>
          <w:rFonts w:ascii="Times New Roman" w:eastAsia="Times New Roman" w:hAnsi="Times New Roman" w:cs="Times New Roman"/>
          <w:color w:val="333333"/>
          <w:sz w:val="26"/>
          <w:szCs w:val="26"/>
          <w:lang w:val="el-GR"/>
        </w:rPr>
        <w:t>Οι εκπαιδευτικοί που επιθυμούν να ενισχύσουν αυτόν τον θεσμό κοινωνικής αλληλεγγύης και να συμμετάσχουν, εθελοντικά και αμισθί, μπορούν να υποβάλλουν «Αίτηση Εθελοντή Εκπαιδευτικού» στην Κυψέλη Εθελοντών Δήμου Ηλιούπολης στην οδό Θέμιδος 2 και Γληνού 35, 9:00 – 12:00, τηλέφωνο</w:t>
      </w:r>
      <w:r w:rsidRPr="008809B0">
        <w:rPr>
          <w:rFonts w:ascii="Times New Roman" w:eastAsia="Times New Roman" w:hAnsi="Times New Roman" w:cs="Times New Roman"/>
          <w:b/>
          <w:bCs/>
          <w:color w:val="333333"/>
          <w:sz w:val="26"/>
          <w:szCs w:val="26"/>
        </w:rPr>
        <w:t> </w:t>
      </w:r>
      <w:r w:rsidRPr="008809B0">
        <w:rPr>
          <w:rFonts w:ascii="Times New Roman" w:eastAsia="Times New Roman" w:hAnsi="Times New Roman" w:cs="Times New Roman"/>
          <w:bCs/>
          <w:color w:val="333333"/>
          <w:sz w:val="26"/>
          <w:szCs w:val="26"/>
          <w:lang w:val="el-GR"/>
        </w:rPr>
        <w:t>210</w:t>
      </w:r>
      <w:r w:rsidR="006D16B1">
        <w:rPr>
          <w:rFonts w:ascii="Times New Roman" w:eastAsia="Times New Roman" w:hAnsi="Times New Roman" w:cs="Times New Roman"/>
          <w:bCs/>
          <w:color w:val="333333"/>
          <w:sz w:val="26"/>
          <w:szCs w:val="26"/>
          <w:lang w:val="el-GR"/>
        </w:rPr>
        <w:t xml:space="preserve"> </w:t>
      </w:r>
      <w:r w:rsidRPr="008809B0">
        <w:rPr>
          <w:rFonts w:ascii="Times New Roman" w:eastAsia="Times New Roman" w:hAnsi="Times New Roman" w:cs="Times New Roman"/>
          <w:bCs/>
          <w:color w:val="333333"/>
          <w:sz w:val="26"/>
          <w:szCs w:val="26"/>
          <w:lang w:val="el-GR"/>
        </w:rPr>
        <w:t>9732282</w:t>
      </w:r>
      <w:r w:rsidRPr="007B1B0A">
        <w:rPr>
          <w:rFonts w:ascii="Times New Roman" w:eastAsia="Times New Roman" w:hAnsi="Times New Roman" w:cs="Times New Roman"/>
          <w:color w:val="333333"/>
          <w:sz w:val="26"/>
          <w:szCs w:val="26"/>
          <w:lang w:val="el-GR"/>
        </w:rPr>
        <w:t>, προσκομίζοντας αντίγραφο πτυχίου και σύντομο βιογραφικό. Οι εθελοντές εκπαιδευτικοί που θα διδάξουν θα λάβουν επίσημη βεβαίωση.</w:t>
      </w:r>
    </w:p>
    <w:p w:rsidR="007B1B0A" w:rsidRPr="007B1B0A" w:rsidRDefault="007B1B0A" w:rsidP="007B1B0A">
      <w:pPr>
        <w:shd w:val="clear" w:color="auto" w:fill="FFFFFF"/>
        <w:spacing w:after="100" w:afterAutospacing="1" w:line="240" w:lineRule="auto"/>
        <w:jc w:val="both"/>
        <w:rPr>
          <w:rFonts w:ascii="Times New Roman" w:eastAsia="Times New Roman" w:hAnsi="Times New Roman" w:cs="Times New Roman"/>
          <w:color w:val="333333"/>
          <w:sz w:val="26"/>
          <w:szCs w:val="26"/>
          <w:lang w:val="el-GR"/>
        </w:rPr>
      </w:pPr>
      <w:r w:rsidRPr="007B1B0A">
        <w:rPr>
          <w:rFonts w:ascii="Times New Roman" w:eastAsia="Times New Roman" w:hAnsi="Times New Roman" w:cs="Times New Roman"/>
          <w:color w:val="333333"/>
          <w:sz w:val="26"/>
          <w:szCs w:val="26"/>
          <w:lang w:val="el-GR"/>
        </w:rPr>
        <w:t>Το Κοινωνικό Φροντιστήριο έχει προσφέρει σημαντικές υπηρεσίες στους μαθητές της πόλης μας και πιστεύουμε ότι και φέτος με τη συμμετοχή καθηγητών και μαθητών, θα επανεπιβεβαιωθεί ως σημαντικός θεσμός Κοινωνικής Αλληλεγγύης, που τιμά την πόλη μας.</w:t>
      </w:r>
      <w:bookmarkStart w:id="0" w:name="_GoBack"/>
      <w:bookmarkEnd w:id="0"/>
    </w:p>
    <w:p w:rsidR="00B30CEA" w:rsidRPr="007B1B0A" w:rsidRDefault="00B30CEA">
      <w:pPr>
        <w:rPr>
          <w:lang w:val="el-GR"/>
        </w:rPr>
      </w:pPr>
    </w:p>
    <w:sectPr w:rsidR="00B30CEA" w:rsidRPr="007B1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0A"/>
    <w:rsid w:val="003D00BC"/>
    <w:rsid w:val="005A20F5"/>
    <w:rsid w:val="006347DD"/>
    <w:rsid w:val="006D16B1"/>
    <w:rsid w:val="007B1B0A"/>
    <w:rsid w:val="008433F7"/>
    <w:rsid w:val="008809B0"/>
    <w:rsid w:val="00B30CEA"/>
    <w:rsid w:val="00EB71A7"/>
    <w:rsid w:val="00EC7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B5162-C9F5-408F-A586-99FE065A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B1B0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B1B0A"/>
    <w:rPr>
      <w:b/>
      <w:bCs/>
    </w:rPr>
  </w:style>
  <w:style w:type="paragraph" w:styleId="a4">
    <w:name w:val="Balloon Text"/>
    <w:basedOn w:val="a"/>
    <w:link w:val="Char"/>
    <w:uiPriority w:val="99"/>
    <w:semiHidden/>
    <w:unhideWhenUsed/>
    <w:rsid w:val="006347DD"/>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6347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76330">
      <w:bodyDiv w:val="1"/>
      <w:marLeft w:val="0"/>
      <w:marRight w:val="0"/>
      <w:marTop w:val="0"/>
      <w:marBottom w:val="0"/>
      <w:divBdr>
        <w:top w:val="none" w:sz="0" w:space="0" w:color="auto"/>
        <w:left w:val="none" w:sz="0" w:space="0" w:color="auto"/>
        <w:bottom w:val="none" w:sz="0" w:space="0" w:color="auto"/>
        <w:right w:val="none" w:sz="0" w:space="0" w:color="auto"/>
      </w:divBdr>
      <w:divsChild>
        <w:div w:id="48267133">
          <w:marLeft w:val="0"/>
          <w:marRight w:val="0"/>
          <w:marTop w:val="0"/>
          <w:marBottom w:val="300"/>
          <w:divBdr>
            <w:top w:val="none" w:sz="0" w:space="0" w:color="auto"/>
            <w:left w:val="none" w:sz="0" w:space="0" w:color="auto"/>
            <w:bottom w:val="none" w:sz="0" w:space="0" w:color="auto"/>
            <w:right w:val="none" w:sz="0" w:space="0" w:color="auto"/>
          </w:divBdr>
          <w:divsChild>
            <w:div w:id="764232005">
              <w:marLeft w:val="0"/>
              <w:marRight w:val="0"/>
              <w:marTop w:val="300"/>
              <w:marBottom w:val="0"/>
              <w:divBdr>
                <w:top w:val="none" w:sz="0" w:space="0" w:color="auto"/>
                <w:left w:val="none" w:sz="0" w:space="0" w:color="auto"/>
                <w:bottom w:val="none" w:sz="0" w:space="0" w:color="auto"/>
                <w:right w:val="none" w:sz="0" w:space="0" w:color="auto"/>
              </w:divBdr>
            </w:div>
          </w:divsChild>
        </w:div>
        <w:div w:id="814109079">
          <w:marLeft w:val="0"/>
          <w:marRight w:val="0"/>
          <w:marTop w:val="0"/>
          <w:marBottom w:val="0"/>
          <w:divBdr>
            <w:top w:val="none" w:sz="0" w:space="0" w:color="auto"/>
            <w:left w:val="none" w:sz="0" w:space="0" w:color="auto"/>
            <w:bottom w:val="none" w:sz="0" w:space="0" w:color="auto"/>
            <w:right w:val="none" w:sz="0" w:space="0" w:color="auto"/>
          </w:divBdr>
          <w:divsChild>
            <w:div w:id="5416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7834">
      <w:bodyDiv w:val="1"/>
      <w:marLeft w:val="0"/>
      <w:marRight w:val="0"/>
      <w:marTop w:val="0"/>
      <w:marBottom w:val="0"/>
      <w:divBdr>
        <w:top w:val="none" w:sz="0" w:space="0" w:color="auto"/>
        <w:left w:val="none" w:sz="0" w:space="0" w:color="auto"/>
        <w:bottom w:val="none" w:sz="0" w:space="0" w:color="auto"/>
        <w:right w:val="none" w:sz="0" w:space="0" w:color="auto"/>
      </w:divBdr>
      <w:divsChild>
        <w:div w:id="1603103979">
          <w:marLeft w:val="0"/>
          <w:marRight w:val="0"/>
          <w:marTop w:val="0"/>
          <w:marBottom w:val="0"/>
          <w:divBdr>
            <w:top w:val="none" w:sz="0" w:space="0" w:color="auto"/>
            <w:left w:val="none" w:sz="0" w:space="0" w:color="auto"/>
            <w:bottom w:val="none" w:sz="0" w:space="0" w:color="auto"/>
            <w:right w:val="none" w:sz="0" w:space="0" w:color="auto"/>
          </w:divBdr>
        </w:div>
        <w:div w:id="353000128">
          <w:marLeft w:val="0"/>
          <w:marRight w:val="0"/>
          <w:marTop w:val="0"/>
          <w:marBottom w:val="0"/>
          <w:divBdr>
            <w:top w:val="none" w:sz="0" w:space="0" w:color="auto"/>
            <w:left w:val="none" w:sz="0" w:space="0" w:color="auto"/>
            <w:bottom w:val="none" w:sz="0" w:space="0" w:color="auto"/>
            <w:right w:val="none" w:sz="0" w:space="0" w:color="auto"/>
          </w:divBdr>
        </w:div>
        <w:div w:id="157159659">
          <w:marLeft w:val="0"/>
          <w:marRight w:val="0"/>
          <w:marTop w:val="0"/>
          <w:marBottom w:val="0"/>
          <w:divBdr>
            <w:top w:val="none" w:sz="0" w:space="0" w:color="auto"/>
            <w:left w:val="none" w:sz="0" w:space="0" w:color="auto"/>
            <w:bottom w:val="none" w:sz="0" w:space="0" w:color="auto"/>
            <w:right w:val="none" w:sz="0" w:space="0" w:color="auto"/>
          </w:divBdr>
        </w:div>
        <w:div w:id="875116877">
          <w:marLeft w:val="0"/>
          <w:marRight w:val="0"/>
          <w:marTop w:val="0"/>
          <w:marBottom w:val="0"/>
          <w:divBdr>
            <w:top w:val="none" w:sz="0" w:space="0" w:color="auto"/>
            <w:left w:val="none" w:sz="0" w:space="0" w:color="auto"/>
            <w:bottom w:val="none" w:sz="0" w:space="0" w:color="auto"/>
            <w:right w:val="none" w:sz="0" w:space="0" w:color="auto"/>
          </w:divBdr>
          <w:divsChild>
            <w:div w:id="458107079">
              <w:marLeft w:val="0"/>
              <w:marRight w:val="0"/>
              <w:marTop w:val="0"/>
              <w:marBottom w:val="0"/>
              <w:divBdr>
                <w:top w:val="none" w:sz="0" w:space="0" w:color="auto"/>
                <w:left w:val="none" w:sz="0" w:space="0" w:color="auto"/>
                <w:bottom w:val="none" w:sz="0" w:space="0" w:color="auto"/>
                <w:right w:val="none" w:sz="0" w:space="0" w:color="auto"/>
              </w:divBdr>
            </w:div>
            <w:div w:id="1713731289">
              <w:marLeft w:val="0"/>
              <w:marRight w:val="0"/>
              <w:marTop w:val="0"/>
              <w:marBottom w:val="0"/>
              <w:divBdr>
                <w:top w:val="none" w:sz="0" w:space="0" w:color="auto"/>
                <w:left w:val="none" w:sz="0" w:space="0" w:color="auto"/>
                <w:bottom w:val="none" w:sz="0" w:space="0" w:color="auto"/>
                <w:right w:val="none" w:sz="0" w:space="0" w:color="auto"/>
              </w:divBdr>
            </w:div>
            <w:div w:id="28996290">
              <w:marLeft w:val="0"/>
              <w:marRight w:val="0"/>
              <w:marTop w:val="0"/>
              <w:marBottom w:val="0"/>
              <w:divBdr>
                <w:top w:val="none" w:sz="0" w:space="0" w:color="auto"/>
                <w:left w:val="none" w:sz="0" w:space="0" w:color="auto"/>
                <w:bottom w:val="none" w:sz="0" w:space="0" w:color="auto"/>
                <w:right w:val="none" w:sz="0" w:space="0" w:color="auto"/>
              </w:divBdr>
            </w:div>
            <w:div w:id="64409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89277">
      <w:bodyDiv w:val="1"/>
      <w:marLeft w:val="0"/>
      <w:marRight w:val="0"/>
      <w:marTop w:val="0"/>
      <w:marBottom w:val="0"/>
      <w:divBdr>
        <w:top w:val="none" w:sz="0" w:space="0" w:color="auto"/>
        <w:left w:val="none" w:sz="0" w:space="0" w:color="auto"/>
        <w:bottom w:val="none" w:sz="0" w:space="0" w:color="auto"/>
        <w:right w:val="none" w:sz="0" w:space="0" w:color="auto"/>
      </w:divBdr>
      <w:divsChild>
        <w:div w:id="2092963593">
          <w:marLeft w:val="0"/>
          <w:marRight w:val="0"/>
          <w:marTop w:val="0"/>
          <w:marBottom w:val="0"/>
          <w:divBdr>
            <w:top w:val="none" w:sz="0" w:space="0" w:color="auto"/>
            <w:left w:val="none" w:sz="0" w:space="0" w:color="auto"/>
            <w:bottom w:val="none" w:sz="0" w:space="0" w:color="auto"/>
            <w:right w:val="none" w:sz="0" w:space="0" w:color="auto"/>
          </w:divBdr>
          <w:divsChild>
            <w:div w:id="1495531643">
              <w:marLeft w:val="0"/>
              <w:marRight w:val="0"/>
              <w:marTop w:val="0"/>
              <w:marBottom w:val="0"/>
              <w:divBdr>
                <w:top w:val="none" w:sz="0" w:space="0" w:color="auto"/>
                <w:left w:val="none" w:sz="0" w:space="0" w:color="auto"/>
                <w:bottom w:val="none" w:sz="0" w:space="0" w:color="auto"/>
                <w:right w:val="none" w:sz="0" w:space="0" w:color="auto"/>
              </w:divBdr>
              <w:divsChild>
                <w:div w:id="8772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248</Words>
  <Characters>1417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Fotini Kalla</dc:creator>
  <cp:keywords/>
  <dc:description/>
  <cp:lastModifiedBy>Fotini Kalla</cp:lastModifiedBy>
  <cp:revision>7</cp:revision>
  <cp:lastPrinted>2022-09-16T11:46:00Z</cp:lastPrinted>
  <dcterms:created xsi:type="dcterms:W3CDTF">2022-09-16T09:08:00Z</dcterms:created>
  <dcterms:modified xsi:type="dcterms:W3CDTF">2022-09-16T11:50:00Z</dcterms:modified>
</cp:coreProperties>
</file>